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64343" w14:textId="00242564" w:rsidR="000C7063" w:rsidRPr="000C7063" w:rsidRDefault="000C7063">
      <w:pPr>
        <w:rPr>
          <w:sz w:val="32"/>
          <w:szCs w:val="32"/>
        </w:rPr>
      </w:pPr>
      <w:hyperlink r:id="rId4" w:history="1">
        <w:r w:rsidRPr="000C7063">
          <w:rPr>
            <w:rStyle w:val="Collegamentoipertestuale"/>
            <w:sz w:val="32"/>
            <w:szCs w:val="32"/>
          </w:rPr>
          <w:t>https://sigeg.giustizia.it/Login.aspx</w:t>
        </w:r>
      </w:hyperlink>
    </w:p>
    <w:p w14:paraId="72D6B019" w14:textId="2E7F5694" w:rsidR="000C7063" w:rsidRPr="000C7063" w:rsidRDefault="000C7063">
      <w:pPr>
        <w:rPr>
          <w:sz w:val="32"/>
          <w:szCs w:val="32"/>
        </w:rPr>
      </w:pPr>
      <w:hyperlink r:id="rId5" w:history="1">
        <w:r w:rsidRPr="000C7063">
          <w:rPr>
            <w:rStyle w:val="Collegamentoipertestuale"/>
            <w:sz w:val="32"/>
            <w:szCs w:val="32"/>
          </w:rPr>
          <w:t>https://sigeg.giustizia.it/trasparenza/home.aspx</w:t>
        </w:r>
      </w:hyperlink>
    </w:p>
    <w:p w14:paraId="03556D8F" w14:textId="1179E203" w:rsidR="000C7063" w:rsidRPr="000C7063" w:rsidRDefault="000C7063">
      <w:pPr>
        <w:rPr>
          <w:sz w:val="32"/>
          <w:szCs w:val="32"/>
        </w:rPr>
      </w:pPr>
      <w:hyperlink r:id="rId6" w:history="1">
        <w:r w:rsidRPr="000C7063">
          <w:rPr>
            <w:rStyle w:val="Collegamentoipertestuale"/>
            <w:sz w:val="32"/>
            <w:szCs w:val="32"/>
          </w:rPr>
          <w:t>https://sigeg.giustizia.it/trasparenza/Contratti/Ricerca</w:t>
        </w:r>
      </w:hyperlink>
    </w:p>
    <w:p w14:paraId="542A2926" w14:textId="77777777" w:rsidR="000C7063" w:rsidRPr="000C7063" w:rsidRDefault="000C7063">
      <w:pPr>
        <w:rPr>
          <w:sz w:val="32"/>
          <w:szCs w:val="32"/>
        </w:rPr>
      </w:pPr>
    </w:p>
    <w:p w14:paraId="3AF31660" w14:textId="57328AEE" w:rsidR="00294004" w:rsidRPr="000C7063" w:rsidRDefault="000C7063">
      <w:pPr>
        <w:rPr>
          <w:sz w:val="32"/>
          <w:szCs w:val="32"/>
        </w:rPr>
      </w:pPr>
      <w:hyperlink r:id="rId7" w:history="1">
        <w:r w:rsidRPr="000C7063">
          <w:rPr>
            <w:rStyle w:val="Collegamentoipertestuale"/>
            <w:sz w:val="32"/>
            <w:szCs w:val="32"/>
          </w:rPr>
          <w:t>https://dati.anticorruzione.it/superset/dashboard/appalti/</w:t>
        </w:r>
      </w:hyperlink>
    </w:p>
    <w:p w14:paraId="4AD5AC50" w14:textId="77777777" w:rsidR="000C7063" w:rsidRDefault="000C7063"/>
    <w:p w14:paraId="72FA3E85" w14:textId="77777777" w:rsidR="000C7063" w:rsidRDefault="000C7063"/>
    <w:p w14:paraId="21EE012A" w14:textId="77777777" w:rsidR="000C7063" w:rsidRDefault="000C7063"/>
    <w:sectPr w:rsidR="000C70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63"/>
    <w:rsid w:val="000C7063"/>
    <w:rsid w:val="002932AB"/>
    <w:rsid w:val="00294004"/>
    <w:rsid w:val="00FD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F3DA"/>
  <w15:chartTrackingRefBased/>
  <w15:docId w15:val="{0060B73C-1F27-4B61-9A7C-BD5BCCBB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C7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7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7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C7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C7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C7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C7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C7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7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7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7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7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C706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C706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C706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C706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C706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C706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C7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C7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C7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C7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C7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C706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C706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C706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C7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C706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C706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C706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7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ati.anticorruzione.it/superset/dashboard/appal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geg.giustizia.it/trasparenza/Contratti/Ricerca" TargetMode="External"/><Relationship Id="rId5" Type="http://schemas.openxmlformats.org/officeDocument/2006/relationships/hyperlink" Target="https://sigeg.giustizia.it/trasparenza/home.aspx" TargetMode="External"/><Relationship Id="rId4" Type="http://schemas.openxmlformats.org/officeDocument/2006/relationships/hyperlink" Target="https://sigeg.giustizia.it/Login.asp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>Ministero della Giustizia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Intravaja</dc:creator>
  <cp:keywords/>
  <dc:description/>
  <cp:lastModifiedBy>Alfonso Intravaja</cp:lastModifiedBy>
  <cp:revision>1</cp:revision>
  <dcterms:created xsi:type="dcterms:W3CDTF">2025-07-31T10:09:00Z</dcterms:created>
  <dcterms:modified xsi:type="dcterms:W3CDTF">2025-07-31T10:12:00Z</dcterms:modified>
</cp:coreProperties>
</file>